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B1ECBD" w14:textId="27B82C49" w:rsidR="00D771EC" w:rsidRPr="00B003AC" w:rsidRDefault="00B003AC" w:rsidP="00B003AC">
      <w:pPr>
        <w:pStyle w:val="Overskrift1"/>
      </w:pPr>
      <w:bookmarkStart w:id="0" w:name="_GoBack"/>
      <w:bookmarkEnd w:id="0"/>
      <w:r w:rsidRPr="00B003AC">
        <w:t>Kostpolitik for</w:t>
      </w:r>
      <w:r w:rsidR="004B29CD" w:rsidRPr="00B003AC">
        <w:t xml:space="preserve"> Tørring Gymnasium</w:t>
      </w:r>
      <w:r w:rsidR="00C965EF">
        <w:t xml:space="preserve"> 2018</w:t>
      </w:r>
    </w:p>
    <w:p w14:paraId="2FD40DAA" w14:textId="77777777" w:rsidR="004B29CD" w:rsidRPr="00B003AC" w:rsidRDefault="004B29CD">
      <w:pPr>
        <w:rPr>
          <w:rFonts w:asciiTheme="majorHAnsi" w:hAnsiTheme="majorHAnsi"/>
        </w:rPr>
      </w:pPr>
    </w:p>
    <w:p w14:paraId="751D0806" w14:textId="77777777" w:rsidR="00B003AC" w:rsidRPr="00B003AC" w:rsidRDefault="00B003AC" w:rsidP="00B003AC">
      <w:pPr>
        <w:rPr>
          <w:rFonts w:asciiTheme="majorHAnsi" w:eastAsia="Times New Roman" w:hAnsiTheme="majorHAnsi" w:cs="Times New Roman"/>
        </w:rPr>
      </w:pPr>
      <w:r w:rsidRPr="00B003AC">
        <w:rPr>
          <w:rFonts w:asciiTheme="majorHAnsi" w:hAnsiTheme="majorHAnsi"/>
        </w:rPr>
        <w:t xml:space="preserve">Tørring Gymnasium ønsker at fremme </w:t>
      </w:r>
      <w:r w:rsidRPr="00B003AC">
        <w:rPr>
          <w:rFonts w:asciiTheme="majorHAnsi" w:eastAsia="Times New Roman" w:hAnsiTheme="majorHAnsi" w:cs="Arial"/>
          <w:color w:val="000000"/>
        </w:rPr>
        <w:t xml:space="preserve">gode kostvaner hos både elever og personale. Derfor lægger vi vægt på, at alle elever og medarbejdere har mulighed for at købe et </w:t>
      </w:r>
      <w:r>
        <w:rPr>
          <w:rFonts w:asciiTheme="majorHAnsi" w:eastAsia="Times New Roman" w:hAnsiTheme="majorHAnsi" w:cs="Arial"/>
          <w:color w:val="000000"/>
        </w:rPr>
        <w:t xml:space="preserve">velsmagende og </w:t>
      </w:r>
      <w:r w:rsidRPr="00B003AC">
        <w:rPr>
          <w:rFonts w:asciiTheme="majorHAnsi" w:eastAsia="Times New Roman" w:hAnsiTheme="majorHAnsi" w:cs="Arial"/>
          <w:color w:val="000000"/>
        </w:rPr>
        <w:t>sundt måltid i skolens kantine.</w:t>
      </w:r>
    </w:p>
    <w:p w14:paraId="75C9C324" w14:textId="77777777" w:rsidR="00B003AC" w:rsidRPr="00B003AC" w:rsidRDefault="00B003AC" w:rsidP="00B003AC">
      <w:pPr>
        <w:rPr>
          <w:rFonts w:asciiTheme="majorHAnsi" w:eastAsia="Times New Roman" w:hAnsiTheme="majorHAnsi" w:cs="Times New Roman"/>
        </w:rPr>
      </w:pPr>
    </w:p>
    <w:p w14:paraId="58502ABF" w14:textId="767B4CF8" w:rsidR="00B003AC" w:rsidRPr="00B003AC" w:rsidRDefault="00B003AC" w:rsidP="00B003AC">
      <w:pPr>
        <w:rPr>
          <w:rFonts w:asciiTheme="majorHAnsi" w:eastAsia="Times New Roman" w:hAnsiTheme="majorHAnsi" w:cs="Times New Roman"/>
        </w:rPr>
      </w:pPr>
      <w:r w:rsidRPr="00B003AC">
        <w:rPr>
          <w:rFonts w:asciiTheme="majorHAnsi" w:eastAsia="Times New Roman" w:hAnsiTheme="majorHAnsi" w:cs="Arial"/>
          <w:color w:val="000000"/>
        </w:rPr>
        <w:t xml:space="preserve">Vi ønsker en kantine, der </w:t>
      </w:r>
      <w:r w:rsidR="003F555B">
        <w:rPr>
          <w:rFonts w:asciiTheme="majorHAnsi" w:eastAsia="Times New Roman" w:hAnsiTheme="majorHAnsi" w:cs="Arial"/>
          <w:color w:val="000000"/>
        </w:rPr>
        <w:t>har et varieret udbud af sund, nærende og velsmagende</w:t>
      </w:r>
      <w:r w:rsidR="008C7EF0">
        <w:rPr>
          <w:rFonts w:asciiTheme="majorHAnsi" w:eastAsia="Times New Roman" w:hAnsiTheme="majorHAnsi" w:cs="Arial"/>
          <w:color w:val="000000"/>
        </w:rPr>
        <w:t xml:space="preserve"> mad. Maden skal så vidt muligt</w:t>
      </w:r>
      <w:r w:rsidR="00C965EF">
        <w:rPr>
          <w:rFonts w:asciiTheme="majorHAnsi" w:eastAsia="Times New Roman" w:hAnsiTheme="majorHAnsi" w:cs="Arial"/>
          <w:color w:val="000000"/>
        </w:rPr>
        <w:t xml:space="preserve"> laves fra bunden af friske råvarer og</w:t>
      </w:r>
      <w:r w:rsidRPr="00B003AC">
        <w:rPr>
          <w:rFonts w:asciiTheme="majorHAnsi" w:eastAsia="Times New Roman" w:hAnsiTheme="majorHAnsi" w:cs="Arial"/>
          <w:color w:val="000000"/>
        </w:rPr>
        <w:t xml:space="preserve"> uden kunstige tilsætningsstoffer. Vi øn</w:t>
      </w:r>
      <w:r w:rsidR="008C7EF0">
        <w:rPr>
          <w:rFonts w:asciiTheme="majorHAnsi" w:eastAsia="Times New Roman" w:hAnsiTheme="majorHAnsi" w:cs="Arial"/>
          <w:color w:val="000000"/>
        </w:rPr>
        <w:t>sker, at kantinen</w:t>
      </w:r>
      <w:r w:rsidRPr="00B003AC">
        <w:rPr>
          <w:rFonts w:asciiTheme="majorHAnsi" w:eastAsia="Times New Roman" w:hAnsiTheme="majorHAnsi" w:cs="Arial"/>
          <w:color w:val="000000"/>
        </w:rPr>
        <w:t xml:space="preserve"> drives efter bæredygtige principper</w:t>
      </w:r>
      <w:r>
        <w:rPr>
          <w:rFonts w:asciiTheme="majorHAnsi" w:eastAsia="Times New Roman" w:hAnsiTheme="majorHAnsi" w:cs="Arial"/>
          <w:color w:val="000000"/>
        </w:rPr>
        <w:t xml:space="preserve">, herunder at der fortrinsvis anvendes </w:t>
      </w:r>
      <w:r w:rsidR="003F555B">
        <w:rPr>
          <w:rFonts w:asciiTheme="majorHAnsi" w:eastAsia="Times New Roman" w:hAnsiTheme="majorHAnsi" w:cs="Arial"/>
          <w:color w:val="000000"/>
        </w:rPr>
        <w:t xml:space="preserve">friske </w:t>
      </w:r>
      <w:r>
        <w:rPr>
          <w:rFonts w:asciiTheme="majorHAnsi" w:eastAsia="Times New Roman" w:hAnsiTheme="majorHAnsi" w:cs="Arial"/>
          <w:color w:val="000000"/>
        </w:rPr>
        <w:t>danske og økologiske råvarer</w:t>
      </w:r>
      <w:r w:rsidRPr="00B003AC">
        <w:rPr>
          <w:rFonts w:asciiTheme="majorHAnsi" w:eastAsia="Times New Roman" w:hAnsiTheme="majorHAnsi" w:cs="Arial"/>
          <w:color w:val="000000"/>
        </w:rPr>
        <w:t>.</w:t>
      </w:r>
    </w:p>
    <w:p w14:paraId="1684C62B" w14:textId="77777777" w:rsidR="00B003AC" w:rsidRPr="00B003AC" w:rsidRDefault="00B003AC" w:rsidP="00B003AC">
      <w:pPr>
        <w:rPr>
          <w:rFonts w:asciiTheme="majorHAnsi" w:eastAsia="Times New Roman" w:hAnsiTheme="majorHAnsi" w:cs="Times New Roman"/>
        </w:rPr>
      </w:pPr>
    </w:p>
    <w:p w14:paraId="7EB31EDB" w14:textId="77777777" w:rsidR="00B003AC" w:rsidRPr="00B003AC" w:rsidRDefault="00B003AC" w:rsidP="00B003AC">
      <w:pPr>
        <w:rPr>
          <w:rFonts w:asciiTheme="majorHAnsi" w:eastAsia="Times New Roman" w:hAnsiTheme="majorHAnsi" w:cs="Times New Roman"/>
        </w:rPr>
      </w:pPr>
      <w:r w:rsidRPr="00B003AC">
        <w:rPr>
          <w:rFonts w:asciiTheme="majorHAnsi" w:eastAsia="Times New Roman" w:hAnsiTheme="majorHAnsi" w:cs="Arial"/>
          <w:color w:val="000000"/>
        </w:rPr>
        <w:t>Desuden lægger vi vægt på</w:t>
      </w:r>
      <w:r w:rsidR="00CF7294">
        <w:rPr>
          <w:rFonts w:asciiTheme="majorHAnsi" w:eastAsia="Times New Roman" w:hAnsiTheme="majorHAnsi" w:cs="Arial"/>
          <w:color w:val="000000"/>
        </w:rPr>
        <w:t>, at kantinen fungerer som et socialt samlingssted og at kantinens personale bidrager til dette.</w:t>
      </w:r>
    </w:p>
    <w:p w14:paraId="38B3C373" w14:textId="77777777" w:rsidR="00B003AC" w:rsidRDefault="00B003AC" w:rsidP="00B003AC">
      <w:pPr>
        <w:rPr>
          <w:rFonts w:asciiTheme="majorHAnsi" w:eastAsia="Times New Roman" w:hAnsiTheme="majorHAnsi" w:cs="Times New Roman"/>
        </w:rPr>
      </w:pPr>
    </w:p>
    <w:p w14:paraId="666CE12D" w14:textId="25033920" w:rsidR="008C7EF0" w:rsidRDefault="008C7EF0" w:rsidP="00B003AC">
      <w:pPr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Derudover er det vigtigt for os</w:t>
      </w:r>
    </w:p>
    <w:p w14:paraId="5C3136CB" w14:textId="77777777" w:rsidR="008C7EF0" w:rsidRPr="00B003AC" w:rsidRDefault="008C7EF0" w:rsidP="00B003AC">
      <w:pPr>
        <w:rPr>
          <w:rFonts w:asciiTheme="majorHAnsi" w:eastAsia="Times New Roman" w:hAnsiTheme="majorHAnsi" w:cs="Times New Roman"/>
        </w:rPr>
      </w:pPr>
    </w:p>
    <w:p w14:paraId="48A5831A" w14:textId="4A553ADE" w:rsidR="00B30609" w:rsidRDefault="00B30609" w:rsidP="00B003AC">
      <w:pPr>
        <w:numPr>
          <w:ilvl w:val="0"/>
          <w:numId w:val="2"/>
        </w:numPr>
        <w:textAlignment w:val="baseline"/>
        <w:rPr>
          <w:rFonts w:asciiTheme="majorHAnsi" w:eastAsia="Times New Roman" w:hAnsiTheme="majorHAnsi" w:cs="Arial"/>
          <w:color w:val="000000"/>
        </w:rPr>
      </w:pPr>
      <w:r>
        <w:rPr>
          <w:rFonts w:asciiTheme="majorHAnsi" w:eastAsia="Times New Roman" w:hAnsiTheme="majorHAnsi" w:cs="Arial"/>
          <w:color w:val="000000"/>
        </w:rPr>
        <w:t>At maden baseres på friske og fedtfattige råvarer</w:t>
      </w:r>
      <w:r w:rsidR="00942611">
        <w:rPr>
          <w:rFonts w:asciiTheme="majorHAnsi" w:eastAsia="Times New Roman" w:hAnsiTheme="majorHAnsi" w:cs="Arial"/>
          <w:color w:val="000000"/>
        </w:rPr>
        <w:t>.</w:t>
      </w:r>
    </w:p>
    <w:p w14:paraId="10A35D2E" w14:textId="42C03548" w:rsidR="00B30609" w:rsidRDefault="00B30609" w:rsidP="00B003AC">
      <w:pPr>
        <w:numPr>
          <w:ilvl w:val="0"/>
          <w:numId w:val="2"/>
        </w:numPr>
        <w:textAlignment w:val="baseline"/>
        <w:rPr>
          <w:rFonts w:asciiTheme="majorHAnsi" w:eastAsia="Times New Roman" w:hAnsiTheme="majorHAnsi" w:cs="Arial"/>
          <w:color w:val="000000"/>
        </w:rPr>
      </w:pPr>
      <w:r>
        <w:rPr>
          <w:rFonts w:asciiTheme="majorHAnsi" w:eastAsia="Times New Roman" w:hAnsiTheme="majorHAnsi" w:cs="Arial"/>
          <w:color w:val="000000"/>
        </w:rPr>
        <w:t>At der anvendes fuldkornsprodukter i brød, pasta og ris</w:t>
      </w:r>
      <w:r w:rsidR="00942611">
        <w:rPr>
          <w:rFonts w:asciiTheme="majorHAnsi" w:eastAsia="Times New Roman" w:hAnsiTheme="majorHAnsi" w:cs="Arial"/>
          <w:color w:val="000000"/>
        </w:rPr>
        <w:t>.</w:t>
      </w:r>
    </w:p>
    <w:p w14:paraId="635DF169" w14:textId="0299704C" w:rsidR="00B003AC" w:rsidRPr="00B003AC" w:rsidRDefault="00B003AC" w:rsidP="00B003AC">
      <w:pPr>
        <w:numPr>
          <w:ilvl w:val="0"/>
          <w:numId w:val="2"/>
        </w:numPr>
        <w:textAlignment w:val="baseline"/>
        <w:rPr>
          <w:rFonts w:asciiTheme="majorHAnsi" w:eastAsia="Times New Roman" w:hAnsiTheme="majorHAnsi" w:cs="Arial"/>
          <w:color w:val="000000"/>
        </w:rPr>
      </w:pPr>
      <w:r w:rsidRPr="00B003AC">
        <w:rPr>
          <w:rFonts w:asciiTheme="majorHAnsi" w:eastAsia="Times New Roman" w:hAnsiTheme="majorHAnsi" w:cs="Arial"/>
          <w:color w:val="000000"/>
        </w:rPr>
        <w:t>At der h</w:t>
      </w:r>
      <w:r w:rsidR="00942611">
        <w:rPr>
          <w:rFonts w:asciiTheme="majorHAnsi" w:eastAsia="Times New Roman" w:hAnsiTheme="majorHAnsi" w:cs="Arial"/>
          <w:color w:val="000000"/>
        </w:rPr>
        <w:t>ver dag tilbydes en varm</w:t>
      </w:r>
      <w:r w:rsidRPr="00B003AC">
        <w:rPr>
          <w:rFonts w:asciiTheme="majorHAnsi" w:eastAsia="Times New Roman" w:hAnsiTheme="majorHAnsi" w:cs="Arial"/>
          <w:color w:val="000000"/>
        </w:rPr>
        <w:t xml:space="preserve"> ret</w:t>
      </w:r>
      <w:r w:rsidR="00942611">
        <w:rPr>
          <w:rFonts w:asciiTheme="majorHAnsi" w:eastAsia="Times New Roman" w:hAnsiTheme="majorHAnsi" w:cs="Arial"/>
          <w:color w:val="000000"/>
        </w:rPr>
        <w:t>.</w:t>
      </w:r>
    </w:p>
    <w:p w14:paraId="260332CC" w14:textId="0B86B833" w:rsidR="00B003AC" w:rsidRPr="00B003AC" w:rsidRDefault="00942611" w:rsidP="00B003AC">
      <w:pPr>
        <w:numPr>
          <w:ilvl w:val="0"/>
          <w:numId w:val="2"/>
        </w:numPr>
        <w:textAlignment w:val="baseline"/>
        <w:rPr>
          <w:rFonts w:asciiTheme="majorHAnsi" w:eastAsia="Times New Roman" w:hAnsiTheme="majorHAnsi" w:cs="Arial"/>
          <w:color w:val="000000"/>
        </w:rPr>
      </w:pPr>
      <w:r>
        <w:rPr>
          <w:rFonts w:asciiTheme="majorHAnsi" w:eastAsia="Times New Roman" w:hAnsiTheme="majorHAnsi" w:cs="Arial"/>
          <w:color w:val="000000"/>
        </w:rPr>
        <w:t>At der er en god og varieret salatbar, som man kan blive mæt af,</w:t>
      </w:r>
      <w:r w:rsidR="00B003AC" w:rsidRPr="00B003AC">
        <w:rPr>
          <w:rFonts w:asciiTheme="majorHAnsi" w:eastAsia="Times New Roman" w:hAnsiTheme="majorHAnsi" w:cs="Arial"/>
          <w:color w:val="000000"/>
        </w:rPr>
        <w:t xml:space="preserve"> med frisk g</w:t>
      </w:r>
      <w:r w:rsidR="0024432D">
        <w:rPr>
          <w:rFonts w:asciiTheme="majorHAnsi" w:eastAsia="Times New Roman" w:hAnsiTheme="majorHAnsi" w:cs="Arial"/>
          <w:color w:val="000000"/>
        </w:rPr>
        <w:t xml:space="preserve">rønt, blandede salater og gode hjemmelavede </w:t>
      </w:r>
      <w:r w:rsidR="00B003AC" w:rsidRPr="00B003AC">
        <w:rPr>
          <w:rFonts w:asciiTheme="majorHAnsi" w:eastAsia="Times New Roman" w:hAnsiTheme="majorHAnsi" w:cs="Arial"/>
          <w:color w:val="000000"/>
        </w:rPr>
        <w:t>dressinger</w:t>
      </w:r>
      <w:r>
        <w:rPr>
          <w:rFonts w:asciiTheme="majorHAnsi" w:eastAsia="Times New Roman" w:hAnsiTheme="majorHAnsi" w:cs="Arial"/>
          <w:color w:val="000000"/>
        </w:rPr>
        <w:t>.</w:t>
      </w:r>
    </w:p>
    <w:p w14:paraId="63C073EE" w14:textId="7EA3C8DE" w:rsidR="00B003AC" w:rsidRPr="00B003AC" w:rsidRDefault="00C85263" w:rsidP="00B003AC">
      <w:pPr>
        <w:numPr>
          <w:ilvl w:val="0"/>
          <w:numId w:val="2"/>
        </w:numPr>
        <w:textAlignment w:val="baseline"/>
        <w:rPr>
          <w:rFonts w:asciiTheme="majorHAnsi" w:eastAsia="Times New Roman" w:hAnsiTheme="majorHAnsi" w:cs="Arial"/>
          <w:color w:val="000000"/>
        </w:rPr>
      </w:pPr>
      <w:r>
        <w:rPr>
          <w:rFonts w:asciiTheme="majorHAnsi" w:eastAsia="Times New Roman" w:hAnsiTheme="majorHAnsi" w:cs="Arial"/>
          <w:color w:val="000000"/>
        </w:rPr>
        <w:t>At der er e</w:t>
      </w:r>
      <w:r w:rsidR="00942611">
        <w:rPr>
          <w:rFonts w:asciiTheme="majorHAnsi" w:eastAsia="Times New Roman" w:hAnsiTheme="majorHAnsi" w:cs="Arial"/>
          <w:color w:val="000000"/>
        </w:rPr>
        <w:t>t dagligt udbud af gode sandwich.</w:t>
      </w:r>
    </w:p>
    <w:p w14:paraId="692C57A9" w14:textId="1A017885" w:rsidR="00B003AC" w:rsidRPr="00B003AC" w:rsidRDefault="00C85263" w:rsidP="00B003AC">
      <w:pPr>
        <w:numPr>
          <w:ilvl w:val="0"/>
          <w:numId w:val="2"/>
        </w:numPr>
        <w:textAlignment w:val="baseline"/>
        <w:rPr>
          <w:rFonts w:asciiTheme="majorHAnsi" w:eastAsia="Times New Roman" w:hAnsiTheme="majorHAnsi" w:cs="Arial"/>
          <w:color w:val="000000"/>
        </w:rPr>
      </w:pPr>
      <w:r>
        <w:rPr>
          <w:rFonts w:asciiTheme="majorHAnsi" w:eastAsia="Times New Roman" w:hAnsiTheme="majorHAnsi" w:cs="Arial"/>
          <w:color w:val="000000"/>
        </w:rPr>
        <w:t>At der er g</w:t>
      </w:r>
      <w:r w:rsidR="00B003AC" w:rsidRPr="00B003AC">
        <w:rPr>
          <w:rFonts w:asciiTheme="majorHAnsi" w:eastAsia="Times New Roman" w:hAnsiTheme="majorHAnsi" w:cs="Arial"/>
          <w:color w:val="000000"/>
        </w:rPr>
        <w:t>roft og lækkert brød til både salatbar, sandwich og løssalg</w:t>
      </w:r>
      <w:r>
        <w:rPr>
          <w:rFonts w:asciiTheme="majorHAnsi" w:eastAsia="Times New Roman" w:hAnsiTheme="majorHAnsi" w:cs="Arial"/>
          <w:color w:val="000000"/>
        </w:rPr>
        <w:t>.</w:t>
      </w:r>
      <w:r w:rsidR="00B003AC" w:rsidRPr="00B003AC">
        <w:rPr>
          <w:rFonts w:asciiTheme="majorHAnsi" w:eastAsia="Times New Roman" w:hAnsiTheme="majorHAnsi" w:cs="Arial"/>
          <w:color w:val="000000"/>
        </w:rPr>
        <w:t xml:space="preserve"> </w:t>
      </w:r>
    </w:p>
    <w:p w14:paraId="652BE54E" w14:textId="2114075E" w:rsidR="00B003AC" w:rsidRPr="00B003AC" w:rsidRDefault="0003129C" w:rsidP="00B003AC">
      <w:pPr>
        <w:numPr>
          <w:ilvl w:val="0"/>
          <w:numId w:val="2"/>
        </w:numPr>
        <w:textAlignment w:val="baseline"/>
        <w:rPr>
          <w:rFonts w:asciiTheme="majorHAnsi" w:eastAsia="Times New Roman" w:hAnsiTheme="majorHAnsi" w:cs="Arial"/>
          <w:color w:val="000000"/>
        </w:rPr>
      </w:pPr>
      <w:r>
        <w:rPr>
          <w:rFonts w:asciiTheme="majorHAnsi" w:eastAsia="Times New Roman" w:hAnsiTheme="majorHAnsi" w:cs="Arial"/>
          <w:color w:val="000000"/>
        </w:rPr>
        <w:t>At der er v</w:t>
      </w:r>
      <w:r w:rsidR="00B003AC" w:rsidRPr="00B003AC">
        <w:rPr>
          <w:rFonts w:asciiTheme="majorHAnsi" w:eastAsia="Times New Roman" w:hAnsiTheme="majorHAnsi" w:cs="Arial"/>
          <w:color w:val="000000"/>
        </w:rPr>
        <w:t>egetariske alternativer</w:t>
      </w:r>
      <w:r>
        <w:rPr>
          <w:rFonts w:asciiTheme="majorHAnsi" w:eastAsia="Times New Roman" w:hAnsiTheme="majorHAnsi" w:cs="Arial"/>
          <w:color w:val="000000"/>
        </w:rPr>
        <w:t>, som kan udgøre et fuldgyldigt måltid</w:t>
      </w:r>
      <w:r w:rsidR="00C85263">
        <w:rPr>
          <w:rFonts w:asciiTheme="majorHAnsi" w:eastAsia="Times New Roman" w:hAnsiTheme="majorHAnsi" w:cs="Arial"/>
          <w:color w:val="000000"/>
        </w:rPr>
        <w:t>.</w:t>
      </w:r>
    </w:p>
    <w:p w14:paraId="6008C54A" w14:textId="088372ED" w:rsidR="00B003AC" w:rsidRPr="00B003AC" w:rsidRDefault="00C85263" w:rsidP="00B003AC">
      <w:pPr>
        <w:numPr>
          <w:ilvl w:val="0"/>
          <w:numId w:val="2"/>
        </w:numPr>
        <w:textAlignment w:val="baseline"/>
        <w:rPr>
          <w:rFonts w:asciiTheme="majorHAnsi" w:eastAsia="Times New Roman" w:hAnsiTheme="majorHAnsi" w:cs="Arial"/>
          <w:color w:val="000000"/>
        </w:rPr>
      </w:pPr>
      <w:r>
        <w:rPr>
          <w:rFonts w:asciiTheme="majorHAnsi" w:eastAsia="Times New Roman" w:hAnsiTheme="majorHAnsi" w:cs="Arial"/>
          <w:color w:val="000000"/>
        </w:rPr>
        <w:t>At der er e</w:t>
      </w:r>
      <w:r w:rsidR="00B003AC" w:rsidRPr="00B003AC">
        <w:rPr>
          <w:rFonts w:asciiTheme="majorHAnsi" w:eastAsia="Times New Roman" w:hAnsiTheme="majorHAnsi" w:cs="Arial"/>
          <w:color w:val="000000"/>
        </w:rPr>
        <w:t>t stort udvalg af frisk frugt, evt. i udskårne portioner.</w:t>
      </w:r>
    </w:p>
    <w:p w14:paraId="4B858D8F" w14:textId="77777777" w:rsidR="00B003AC" w:rsidRPr="00B003AC" w:rsidRDefault="00B003AC" w:rsidP="00B003AC">
      <w:pPr>
        <w:rPr>
          <w:rFonts w:asciiTheme="majorHAnsi" w:eastAsia="Times New Roman" w:hAnsiTheme="majorHAnsi" w:cs="Times New Roman"/>
        </w:rPr>
      </w:pPr>
    </w:p>
    <w:p w14:paraId="5D949372" w14:textId="776ED549" w:rsidR="00B003AC" w:rsidRPr="00B003AC" w:rsidRDefault="00B003AC" w:rsidP="00B003AC">
      <w:pPr>
        <w:rPr>
          <w:rFonts w:asciiTheme="majorHAnsi" w:eastAsia="Times New Roman" w:hAnsiTheme="majorHAnsi" w:cs="Times New Roman"/>
        </w:rPr>
      </w:pPr>
      <w:r w:rsidRPr="00B003AC">
        <w:rPr>
          <w:rFonts w:asciiTheme="majorHAnsi" w:eastAsia="Times New Roman" w:hAnsiTheme="majorHAnsi" w:cs="Arial"/>
          <w:color w:val="000000"/>
        </w:rPr>
        <w:t>Vi ønsker ikke salg af traditionelt slik</w:t>
      </w:r>
      <w:r w:rsidR="00B30609">
        <w:rPr>
          <w:rFonts w:asciiTheme="majorHAnsi" w:eastAsia="Times New Roman" w:hAnsiTheme="majorHAnsi" w:cs="Arial"/>
          <w:color w:val="000000"/>
        </w:rPr>
        <w:t>, chips og sodavand</w:t>
      </w:r>
      <w:r w:rsidRPr="00B003AC">
        <w:rPr>
          <w:rFonts w:asciiTheme="majorHAnsi" w:eastAsia="Times New Roman" w:hAnsiTheme="majorHAnsi" w:cs="Arial"/>
          <w:color w:val="000000"/>
        </w:rPr>
        <w:t xml:space="preserve">, men </w:t>
      </w:r>
      <w:r w:rsidR="00CF7294">
        <w:rPr>
          <w:rFonts w:asciiTheme="majorHAnsi" w:eastAsia="Times New Roman" w:hAnsiTheme="majorHAnsi" w:cs="Arial"/>
          <w:color w:val="000000"/>
        </w:rPr>
        <w:t xml:space="preserve">gerne </w:t>
      </w:r>
      <w:r w:rsidRPr="00B003AC">
        <w:rPr>
          <w:rFonts w:asciiTheme="majorHAnsi" w:eastAsia="Times New Roman" w:hAnsiTheme="majorHAnsi" w:cs="Arial"/>
          <w:color w:val="000000"/>
        </w:rPr>
        <w:t>sunde alternativer og sunde snacks.</w:t>
      </w:r>
    </w:p>
    <w:p w14:paraId="27E956DB" w14:textId="77777777" w:rsidR="00B003AC" w:rsidRDefault="00B003AC" w:rsidP="00B003AC">
      <w:pPr>
        <w:rPr>
          <w:rFonts w:asciiTheme="majorHAnsi" w:eastAsia="Times New Roman" w:hAnsiTheme="majorHAnsi" w:cs="Times New Roman"/>
        </w:rPr>
      </w:pPr>
    </w:p>
    <w:p w14:paraId="3DB5CC40" w14:textId="09C7440E" w:rsidR="00B003AC" w:rsidRDefault="00CF7294" w:rsidP="00B003AC">
      <w:pPr>
        <w:rPr>
          <w:rFonts w:asciiTheme="majorHAnsi" w:eastAsia="Times New Roman" w:hAnsiTheme="majorHAnsi" w:cs="Arial"/>
          <w:color w:val="000000"/>
        </w:rPr>
      </w:pPr>
      <w:r>
        <w:rPr>
          <w:rFonts w:asciiTheme="majorHAnsi" w:eastAsia="Times New Roman" w:hAnsiTheme="majorHAnsi" w:cs="Arial"/>
          <w:color w:val="000000"/>
        </w:rPr>
        <w:t>Prissætning og portionsstørrelser skal fastlægges sådan, at de fremmer valget af sunde alternativer.</w:t>
      </w:r>
      <w:r w:rsidR="00FC1518">
        <w:rPr>
          <w:rFonts w:asciiTheme="majorHAnsi" w:eastAsia="Times New Roman" w:hAnsiTheme="majorHAnsi" w:cs="Arial"/>
          <w:color w:val="000000"/>
        </w:rPr>
        <w:t xml:space="preserve"> Det skal være muligt at få et måltid for 25-30 kr.</w:t>
      </w:r>
    </w:p>
    <w:p w14:paraId="4DD1CEFB" w14:textId="77777777" w:rsidR="00B30609" w:rsidRDefault="00B30609" w:rsidP="00B003AC">
      <w:pPr>
        <w:rPr>
          <w:rFonts w:asciiTheme="majorHAnsi" w:eastAsia="Times New Roman" w:hAnsiTheme="majorHAnsi" w:cs="Arial"/>
          <w:color w:val="000000"/>
        </w:rPr>
      </w:pPr>
    </w:p>
    <w:p w14:paraId="04FE61EE" w14:textId="2DFFACC5" w:rsidR="00B30609" w:rsidRPr="00B003AC" w:rsidRDefault="00B30609" w:rsidP="00B003AC">
      <w:pPr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Arial"/>
          <w:color w:val="000000"/>
        </w:rPr>
        <w:t>Vareudbuddet skal præsenteres på en sådan måde, at de sunde produkter har en fremtrædende placering mens de mindre sunde produkter placeres i baggrunden.</w:t>
      </w:r>
    </w:p>
    <w:p w14:paraId="0269920A" w14:textId="77777777" w:rsidR="00B003AC" w:rsidRPr="00B003AC" w:rsidRDefault="00B003AC" w:rsidP="00B003AC">
      <w:pPr>
        <w:rPr>
          <w:rFonts w:asciiTheme="majorHAnsi" w:eastAsia="Times New Roman" w:hAnsiTheme="majorHAnsi" w:cs="Times New Roman"/>
        </w:rPr>
      </w:pPr>
    </w:p>
    <w:p w14:paraId="2714347E" w14:textId="77777777" w:rsidR="00B003AC" w:rsidRPr="00B003AC" w:rsidRDefault="00B003AC" w:rsidP="00B003AC">
      <w:pPr>
        <w:rPr>
          <w:rFonts w:asciiTheme="majorHAnsi" w:eastAsia="Times New Roman" w:hAnsiTheme="majorHAnsi" w:cs="Times New Roman"/>
        </w:rPr>
      </w:pPr>
      <w:r w:rsidRPr="00B003AC">
        <w:rPr>
          <w:rFonts w:asciiTheme="majorHAnsi" w:eastAsia="Times New Roman" w:hAnsiTheme="majorHAnsi" w:cs="Arial"/>
          <w:color w:val="000000"/>
        </w:rPr>
        <w:t xml:space="preserve">Det </w:t>
      </w:r>
      <w:r w:rsidR="00CF7294">
        <w:rPr>
          <w:rFonts w:asciiTheme="majorHAnsi" w:eastAsia="Times New Roman" w:hAnsiTheme="majorHAnsi" w:cs="Arial"/>
          <w:color w:val="000000"/>
        </w:rPr>
        <w:t>er vigtigt</w:t>
      </w:r>
      <w:r w:rsidRPr="00B003AC">
        <w:rPr>
          <w:rFonts w:asciiTheme="majorHAnsi" w:eastAsia="Times New Roman" w:hAnsiTheme="majorHAnsi" w:cs="Arial"/>
          <w:color w:val="000000"/>
        </w:rPr>
        <w:t>, at kantinen er lydhør over for ønsker fra brugere og kantineudvalg og er indstillet på til stadighed at udvikle sig i samarbejde med skolen.</w:t>
      </w:r>
    </w:p>
    <w:p w14:paraId="4D2E9BB8" w14:textId="77777777" w:rsidR="00B003AC" w:rsidRPr="00B003AC" w:rsidRDefault="00B003AC" w:rsidP="00B003AC">
      <w:pPr>
        <w:rPr>
          <w:rFonts w:asciiTheme="majorHAnsi" w:eastAsia="Times New Roman" w:hAnsiTheme="majorHAnsi" w:cs="Times New Roman"/>
        </w:rPr>
      </w:pPr>
    </w:p>
    <w:p w14:paraId="1018B970" w14:textId="77777777" w:rsidR="00B003AC" w:rsidRPr="00B003AC" w:rsidRDefault="00B003AC" w:rsidP="00B003AC">
      <w:pPr>
        <w:rPr>
          <w:rFonts w:asciiTheme="majorHAnsi" w:eastAsia="Times New Roman" w:hAnsiTheme="majorHAnsi" w:cs="Times New Roman"/>
        </w:rPr>
      </w:pPr>
      <w:r w:rsidRPr="00B003AC">
        <w:rPr>
          <w:rFonts w:asciiTheme="majorHAnsi" w:eastAsia="Times New Roman" w:hAnsiTheme="majorHAnsi" w:cs="Arial"/>
          <w:color w:val="000000"/>
        </w:rPr>
        <w:t>Da vores frikvarterer er korte, er det desuden meget vigtigt, at køen afvikles hurtigt, og vi ønsker, at kantinen er indstillet på at udvikle procedurer, der kan forkorte ventetiden.</w:t>
      </w:r>
    </w:p>
    <w:p w14:paraId="1F8EBE21" w14:textId="77777777" w:rsidR="00B003AC" w:rsidRPr="00B003AC" w:rsidRDefault="00B003AC" w:rsidP="00B003AC">
      <w:pPr>
        <w:rPr>
          <w:rFonts w:asciiTheme="majorHAnsi" w:hAnsiTheme="majorHAnsi"/>
        </w:rPr>
      </w:pPr>
    </w:p>
    <w:p w14:paraId="2207CBC6" w14:textId="25D5E34E" w:rsidR="009B0CAA" w:rsidRDefault="00FC1518" w:rsidP="00170AAA">
      <w:pPr>
        <w:rPr>
          <w:rFonts w:asciiTheme="majorHAnsi" w:hAnsiTheme="majorHAnsi"/>
        </w:rPr>
      </w:pPr>
      <w:r>
        <w:rPr>
          <w:rFonts w:asciiTheme="majorHAnsi" w:hAnsiTheme="majorHAnsi"/>
        </w:rPr>
        <w:t>Der skal udarbejdes ugentlige madplaner, som kan tilgås digitalt.</w:t>
      </w:r>
    </w:p>
    <w:p w14:paraId="197DFF74" w14:textId="77777777" w:rsidR="00CF163F" w:rsidRPr="00170AAA" w:rsidRDefault="00CF163F" w:rsidP="00170AAA">
      <w:pPr>
        <w:rPr>
          <w:rFonts w:asciiTheme="majorHAnsi" w:hAnsiTheme="majorHAnsi"/>
        </w:rPr>
      </w:pPr>
    </w:p>
    <w:sectPr w:rsidR="00CF163F" w:rsidRPr="00170AAA" w:rsidSect="00614D69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0705D"/>
    <w:multiLevelType w:val="multilevel"/>
    <w:tmpl w:val="019E8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55219F"/>
    <w:multiLevelType w:val="hybridMultilevel"/>
    <w:tmpl w:val="0D942BBE"/>
    <w:lvl w:ilvl="0" w:tplc="2332946A">
      <w:start w:val="1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9CD"/>
    <w:rsid w:val="0003129C"/>
    <w:rsid w:val="001326B9"/>
    <w:rsid w:val="00170AAA"/>
    <w:rsid w:val="001E63F5"/>
    <w:rsid w:val="001E71BC"/>
    <w:rsid w:val="0024432D"/>
    <w:rsid w:val="003B2841"/>
    <w:rsid w:val="003F555B"/>
    <w:rsid w:val="004B29CD"/>
    <w:rsid w:val="004D5DD8"/>
    <w:rsid w:val="00552BB0"/>
    <w:rsid w:val="00614D69"/>
    <w:rsid w:val="006E25CC"/>
    <w:rsid w:val="008C7EF0"/>
    <w:rsid w:val="0094032F"/>
    <w:rsid w:val="00942611"/>
    <w:rsid w:val="009B0CAA"/>
    <w:rsid w:val="00A8190A"/>
    <w:rsid w:val="00B003AC"/>
    <w:rsid w:val="00B30609"/>
    <w:rsid w:val="00C0346F"/>
    <w:rsid w:val="00C85263"/>
    <w:rsid w:val="00C965EF"/>
    <w:rsid w:val="00CA59A2"/>
    <w:rsid w:val="00CD4431"/>
    <w:rsid w:val="00CF163F"/>
    <w:rsid w:val="00CF7294"/>
    <w:rsid w:val="00D771EC"/>
    <w:rsid w:val="00F478A7"/>
    <w:rsid w:val="00F95F45"/>
    <w:rsid w:val="00FC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38F56D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003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4B29CD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B003A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170AA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Llink">
    <w:name w:val="Hyperlink"/>
    <w:basedOn w:val="Standardskrifttypeiafsnit"/>
    <w:uiPriority w:val="99"/>
    <w:unhideWhenUsed/>
    <w:rsid w:val="00170A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003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4B29CD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B003A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170AA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Llink">
    <w:name w:val="Hyperlink"/>
    <w:basedOn w:val="Standardskrifttypeiafsnit"/>
    <w:uiPriority w:val="99"/>
    <w:unhideWhenUsed/>
    <w:rsid w:val="00170A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1798</Characters>
  <Application>Microsoft Macintosh Word</Application>
  <DocSecurity>0</DocSecurity>
  <Lines>14</Lines>
  <Paragraphs>4</Paragraphs>
  <ScaleCrop>false</ScaleCrop>
  <Company>Skanderborg Gymnasium</Company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 Grønager</dc:creator>
  <cp:keywords/>
  <dc:description/>
  <cp:lastModifiedBy>Johannes Grønager</cp:lastModifiedBy>
  <cp:revision>3</cp:revision>
  <dcterms:created xsi:type="dcterms:W3CDTF">2018-05-25T06:10:00Z</dcterms:created>
  <dcterms:modified xsi:type="dcterms:W3CDTF">2018-05-25T06:10:00Z</dcterms:modified>
</cp:coreProperties>
</file>